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ED576" w14:textId="004D3763" w:rsidR="002F40E3" w:rsidRPr="00727EBB" w:rsidRDefault="00727EBB" w:rsidP="002F40E3">
      <w:pPr>
        <w:spacing w:after="0" w:line="240" w:lineRule="auto"/>
        <w:jc w:val="center"/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</w:pPr>
      <w:r w:rsidRPr="00727EBB">
        <w:rPr>
          <w:rFonts w:ascii="Times New Roman" w:eastAsia="SimSun" w:hAnsi="Times New Roman" w:cs="Arial"/>
          <w:b/>
          <w:sz w:val="28"/>
          <w:szCs w:val="28"/>
          <w:lang w:val="lt-LT"/>
        </w:rPr>
        <w:drawing>
          <wp:anchor distT="0" distB="0" distL="114300" distR="114300" simplePos="0" relativeHeight="251660288" behindDoc="0" locked="0" layoutInCell="1" allowOverlap="1" wp14:anchorId="7872A807" wp14:editId="1316FF2E">
            <wp:simplePos x="0" y="0"/>
            <wp:positionH relativeFrom="margin">
              <wp:posOffset>4017645</wp:posOffset>
            </wp:positionH>
            <wp:positionV relativeFrom="margin">
              <wp:posOffset>89535</wp:posOffset>
            </wp:positionV>
            <wp:extent cx="1659890" cy="112776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t="12407" r="14481" b="24566"/>
                    <a:stretch/>
                  </pic:blipFill>
                  <pic:spPr bwMode="auto">
                    <a:xfrm>
                      <a:off x="0" y="0"/>
                      <a:ext cx="165989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CD" w:rsidRPr="00727EBB">
        <w:rPr>
          <w:rFonts w:ascii="Times New Roman" w:eastAsia="SimSun" w:hAnsi="Times New Roman" w:cs="Arial"/>
          <w:b/>
          <w:sz w:val="28"/>
          <w:szCs w:val="28"/>
          <w:lang w:val="lt-LT"/>
        </w:rPr>
        <w:drawing>
          <wp:anchor distT="0" distB="0" distL="114300" distR="114300" simplePos="0" relativeHeight="251656192" behindDoc="0" locked="0" layoutInCell="1" allowOverlap="1" wp14:anchorId="4836D5E0" wp14:editId="17CED245">
            <wp:simplePos x="0" y="0"/>
            <wp:positionH relativeFrom="margin">
              <wp:posOffset>2262505</wp:posOffset>
            </wp:positionH>
            <wp:positionV relativeFrom="margin">
              <wp:posOffset>47625</wp:posOffset>
            </wp:positionV>
            <wp:extent cx="1554480" cy="1274445"/>
            <wp:effectExtent l="0" t="0" r="7620" b="190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400548" w14:textId="40F7DFB0" w:rsidR="002F40E3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</w:pPr>
    </w:p>
    <w:p w14:paraId="211766D6" w14:textId="737AB108" w:rsidR="002F40E3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</w:pPr>
    </w:p>
    <w:p w14:paraId="19D0E4C1" w14:textId="77777777" w:rsidR="002F40E3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</w:pPr>
    </w:p>
    <w:p w14:paraId="7DE47EC0" w14:textId="77777777" w:rsidR="002F40E3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</w:pPr>
    </w:p>
    <w:p w14:paraId="41DF8642" w14:textId="77777777" w:rsidR="002F40E3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</w:pPr>
    </w:p>
    <w:p w14:paraId="372E6B38" w14:textId="77777777" w:rsidR="002F40E3" w:rsidRPr="00727EBB" w:rsidRDefault="002F40E3" w:rsidP="005759CD">
      <w:pPr>
        <w:spacing w:after="0" w:line="240" w:lineRule="auto"/>
        <w:jc w:val="center"/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</w:pPr>
    </w:p>
    <w:p w14:paraId="212CE23F" w14:textId="77777777" w:rsidR="005759CD" w:rsidRPr="00727EBB" w:rsidRDefault="005759CD" w:rsidP="005759CD">
      <w:pPr>
        <w:spacing w:after="0" w:line="240" w:lineRule="auto"/>
        <w:ind w:left="5040"/>
        <w:jc w:val="center"/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</w:pPr>
      <w:r w:rsidRPr="00727EBB"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  <w:t xml:space="preserve">   </w:t>
      </w:r>
    </w:p>
    <w:p w14:paraId="0AD403A3" w14:textId="16972436" w:rsidR="002F40E3" w:rsidRPr="00727EBB" w:rsidRDefault="005759CD" w:rsidP="005759CD">
      <w:pPr>
        <w:tabs>
          <w:tab w:val="left" w:pos="6015"/>
          <w:tab w:val="center" w:pos="9022"/>
        </w:tabs>
        <w:spacing w:after="0" w:line="240" w:lineRule="auto"/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</w:pPr>
      <w:r w:rsidRPr="00727EBB"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  <w:tab/>
      </w:r>
      <w:r w:rsidR="002F40E3" w:rsidRPr="00727EBB">
        <w:rPr>
          <w:rFonts w:ascii="Times New Roman" w:eastAsia="SimSun" w:hAnsi="Times New Roman" w:cs="Arial"/>
          <w:b/>
          <w:sz w:val="28"/>
          <w:szCs w:val="28"/>
          <w:lang w:val="lt-LT" w:eastAsia="zh-CN" w:bidi="hi-IN"/>
        </w:rPr>
        <w:t>Priedas Nr. 1</w:t>
      </w:r>
    </w:p>
    <w:p w14:paraId="029C31DA" w14:textId="77777777" w:rsidR="002F40E3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b/>
          <w:sz w:val="24"/>
          <w:szCs w:val="20"/>
          <w:lang w:val="lt-LT" w:eastAsia="zh-CN" w:bidi="hi-IN"/>
        </w:rPr>
      </w:pPr>
    </w:p>
    <w:p w14:paraId="3D311D0F" w14:textId="77777777" w:rsidR="002F40E3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sz w:val="24"/>
          <w:szCs w:val="20"/>
          <w:lang w:val="lt-LT" w:eastAsia="zh-CN" w:bidi="hi-IN"/>
        </w:rPr>
      </w:pPr>
    </w:p>
    <w:p w14:paraId="1389214D" w14:textId="77777777" w:rsidR="00727EBB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sz w:val="28"/>
          <w:szCs w:val="28"/>
          <w:lang w:val="lt-LT" w:eastAsia="zh-CN" w:bidi="hi-IN"/>
        </w:rPr>
      </w:pPr>
      <w:r w:rsidRPr="00727EBB">
        <w:rPr>
          <w:rFonts w:ascii="Times New Roman" w:eastAsia="SimSun" w:hAnsi="Times New Roman" w:cs="Arial"/>
          <w:sz w:val="28"/>
          <w:szCs w:val="28"/>
          <w:lang w:val="lt-LT" w:eastAsia="zh-CN" w:bidi="hi-IN"/>
        </w:rPr>
        <w:t>Tolerancijos ugdymo centrų, mokyklų bendruomenių, dalyvaujančių nacionalinė</w:t>
      </w:r>
      <w:r w:rsidR="0077283A" w:rsidRPr="00727EBB">
        <w:rPr>
          <w:rFonts w:ascii="Times New Roman" w:eastAsia="SimSun" w:hAnsi="Times New Roman" w:cs="Arial"/>
          <w:sz w:val="28"/>
          <w:szCs w:val="28"/>
          <w:lang w:val="lt-LT" w:eastAsia="zh-CN" w:bidi="hi-IN"/>
        </w:rPr>
        <w:t>je meninėje konferencijoje</w:t>
      </w:r>
      <w:r w:rsidR="005759CD" w:rsidRPr="00727EBB">
        <w:rPr>
          <w:rFonts w:ascii="Times New Roman" w:eastAsia="SimSun" w:hAnsi="Times New Roman" w:cs="Arial"/>
          <w:sz w:val="28"/>
          <w:szCs w:val="28"/>
          <w:lang w:val="lt-LT" w:eastAsia="zh-CN" w:bidi="hi-IN"/>
        </w:rPr>
        <w:t xml:space="preserve"> „Gatvėje liko tyla...“ </w:t>
      </w:r>
      <w:r w:rsidR="0077283A" w:rsidRPr="00727EBB">
        <w:rPr>
          <w:rFonts w:ascii="Times New Roman" w:eastAsia="SimSun" w:hAnsi="Times New Roman" w:cs="Arial"/>
          <w:sz w:val="28"/>
          <w:szCs w:val="28"/>
          <w:lang w:val="lt-LT" w:eastAsia="zh-CN" w:bidi="hi-IN"/>
        </w:rPr>
        <w:t xml:space="preserve"> </w:t>
      </w:r>
    </w:p>
    <w:p w14:paraId="205F413F" w14:textId="2C75FD3F" w:rsidR="002F40E3" w:rsidRPr="00727EBB" w:rsidRDefault="00B30B22" w:rsidP="002F40E3">
      <w:pPr>
        <w:spacing w:after="0" w:line="240" w:lineRule="auto"/>
        <w:jc w:val="center"/>
        <w:rPr>
          <w:rFonts w:ascii="Times New Roman" w:eastAsia="SimSun" w:hAnsi="Times New Roman" w:cs="Arial"/>
          <w:sz w:val="28"/>
          <w:szCs w:val="28"/>
          <w:lang w:val="lt-LT" w:eastAsia="zh-CN" w:bidi="hi-IN"/>
        </w:rPr>
      </w:pPr>
      <w:r w:rsidRPr="00727EBB">
        <w:rPr>
          <w:rFonts w:ascii="Times New Roman" w:eastAsia="SimSun" w:hAnsi="Times New Roman" w:cs="Arial"/>
          <w:sz w:val="28"/>
          <w:szCs w:val="28"/>
          <w:lang w:val="lt-LT" w:eastAsia="zh-CN" w:bidi="hi-IN"/>
        </w:rPr>
        <w:t>2020</w:t>
      </w:r>
      <w:r w:rsidR="00727EBB" w:rsidRPr="00727EBB">
        <w:rPr>
          <w:rFonts w:ascii="Times New Roman" w:eastAsia="SimSun" w:hAnsi="Times New Roman" w:cs="Arial"/>
          <w:sz w:val="28"/>
          <w:szCs w:val="28"/>
          <w:lang w:val="lt-LT" w:eastAsia="zh-CN" w:bidi="hi-IN"/>
        </w:rPr>
        <w:t xml:space="preserve"> m. sausio 27 d. (pirmadienis)</w:t>
      </w:r>
    </w:p>
    <w:p w14:paraId="0156D6B9" w14:textId="77777777" w:rsidR="002F40E3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sz w:val="28"/>
          <w:szCs w:val="28"/>
          <w:lang w:val="lt-LT" w:eastAsia="zh-CN" w:bidi="hi-IN"/>
        </w:rPr>
      </w:pPr>
    </w:p>
    <w:p w14:paraId="14DF06E0" w14:textId="77777777" w:rsidR="002F40E3" w:rsidRPr="00727EBB" w:rsidRDefault="002F40E3" w:rsidP="002F40E3">
      <w:pPr>
        <w:spacing w:after="0" w:line="240" w:lineRule="auto"/>
        <w:jc w:val="center"/>
        <w:rPr>
          <w:rFonts w:ascii="Times New Roman" w:eastAsia="SimSun" w:hAnsi="Times New Roman" w:cs="Arial"/>
          <w:b/>
          <w:sz w:val="24"/>
          <w:szCs w:val="20"/>
          <w:u w:val="single"/>
          <w:lang w:val="lt-LT" w:eastAsia="zh-CN" w:bidi="hi-IN"/>
        </w:rPr>
      </w:pPr>
      <w:r w:rsidRPr="00727EBB">
        <w:rPr>
          <w:rFonts w:ascii="Times New Roman" w:eastAsia="SimSun" w:hAnsi="Times New Roman" w:cs="Arial"/>
          <w:b/>
          <w:sz w:val="24"/>
          <w:szCs w:val="20"/>
          <w:u w:val="single"/>
          <w:lang w:val="lt-LT" w:eastAsia="zh-CN" w:bidi="hi-IN"/>
        </w:rPr>
        <w:t>REGISTRACIJOS ANKE</w:t>
      </w:r>
      <w:r w:rsidR="0077283A" w:rsidRPr="00727EBB">
        <w:rPr>
          <w:rFonts w:ascii="Times New Roman" w:eastAsia="SimSun" w:hAnsi="Times New Roman" w:cs="Arial"/>
          <w:b/>
          <w:sz w:val="24"/>
          <w:szCs w:val="20"/>
          <w:u w:val="single"/>
          <w:lang w:val="lt-LT" w:eastAsia="zh-CN" w:bidi="hi-IN"/>
        </w:rPr>
        <w:t>TA (registracija iki gruodžio 20</w:t>
      </w:r>
      <w:r w:rsidRPr="00727EBB">
        <w:rPr>
          <w:rFonts w:ascii="Times New Roman" w:eastAsia="SimSun" w:hAnsi="Times New Roman" w:cs="Arial"/>
          <w:b/>
          <w:sz w:val="24"/>
          <w:szCs w:val="20"/>
          <w:u w:val="single"/>
          <w:lang w:val="lt-LT" w:eastAsia="zh-CN" w:bidi="hi-IN"/>
        </w:rPr>
        <w:t xml:space="preserve"> d.)</w:t>
      </w:r>
    </w:p>
    <w:p w14:paraId="4B17739A" w14:textId="77777777" w:rsidR="00C04056" w:rsidRPr="00727EBB" w:rsidRDefault="00C04056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25"/>
        <w:gridCol w:w="2420"/>
        <w:gridCol w:w="1760"/>
        <w:gridCol w:w="2286"/>
        <w:gridCol w:w="2263"/>
      </w:tblGrid>
      <w:tr w:rsidR="0077283A" w:rsidRPr="00727EBB" w14:paraId="04EAA086" w14:textId="77777777" w:rsidTr="00727EBB">
        <w:tc>
          <w:tcPr>
            <w:tcW w:w="2267" w:type="dxa"/>
          </w:tcPr>
          <w:p w14:paraId="5DBAA593" w14:textId="77777777" w:rsidR="0077283A" w:rsidRPr="00727EBB" w:rsidRDefault="0077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2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2225" w:type="dxa"/>
          </w:tcPr>
          <w:p w14:paraId="5C6ECEF1" w14:textId="69365AC9" w:rsidR="0077283A" w:rsidRPr="00727EBB" w:rsidRDefault="0077283A" w:rsidP="002F40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2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Delegacijos vadovo vardas, pavardė, </w:t>
            </w:r>
            <w:r w:rsidR="00B30B22" w:rsidRPr="0072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kontaktinė informacija: </w:t>
            </w:r>
            <w:r w:rsidRPr="0072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paštas, telefono</w:t>
            </w:r>
            <w:bookmarkStart w:id="0" w:name="_GoBack"/>
            <w:bookmarkEnd w:id="0"/>
            <w:r w:rsidRPr="0072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numeris)</w:t>
            </w:r>
          </w:p>
        </w:tc>
        <w:tc>
          <w:tcPr>
            <w:tcW w:w="2420" w:type="dxa"/>
          </w:tcPr>
          <w:p w14:paraId="2205EBE3" w14:textId="77777777" w:rsidR="0077283A" w:rsidRPr="00727EBB" w:rsidRDefault="0077283A" w:rsidP="0077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2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(-jų) vardas, pavardė</w:t>
            </w:r>
          </w:p>
        </w:tc>
        <w:tc>
          <w:tcPr>
            <w:tcW w:w="1760" w:type="dxa"/>
          </w:tcPr>
          <w:p w14:paraId="5837325D" w14:textId="77777777" w:rsidR="0077283A" w:rsidRPr="00727EBB" w:rsidRDefault="0077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2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Atvykstančių mokinių skaičius ir amžius</w:t>
            </w:r>
          </w:p>
        </w:tc>
        <w:tc>
          <w:tcPr>
            <w:tcW w:w="2286" w:type="dxa"/>
          </w:tcPr>
          <w:p w14:paraId="5893FDE3" w14:textId="77777777" w:rsidR="0077283A" w:rsidRPr="00727EBB" w:rsidRDefault="0077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2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Pristatomos veiklos pavadinimas,  forma</w:t>
            </w:r>
          </w:p>
        </w:tc>
        <w:tc>
          <w:tcPr>
            <w:tcW w:w="2263" w:type="dxa"/>
          </w:tcPr>
          <w:p w14:paraId="407FE114" w14:textId="77777777" w:rsidR="0077283A" w:rsidRPr="00727EBB" w:rsidRDefault="0077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27E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Techniniai reikalavimai pristatymui  </w:t>
            </w:r>
          </w:p>
        </w:tc>
      </w:tr>
      <w:tr w:rsidR="005759CD" w:rsidRPr="00727EBB" w14:paraId="55B8F9CE" w14:textId="77777777" w:rsidTr="00727EBB">
        <w:tc>
          <w:tcPr>
            <w:tcW w:w="2267" w:type="dxa"/>
          </w:tcPr>
          <w:p w14:paraId="03068495" w14:textId="77777777" w:rsidR="005759CD" w:rsidRPr="00727EBB" w:rsidRDefault="00575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EC8CD4" w14:textId="77777777" w:rsidR="005759CD" w:rsidRPr="00727EBB" w:rsidRDefault="00575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4B79F2" w14:textId="77777777" w:rsidR="005759CD" w:rsidRPr="00727EBB" w:rsidRDefault="00575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E43DDA" w14:textId="34E38AAA" w:rsidR="005759CD" w:rsidRPr="00727EBB" w:rsidRDefault="00575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5" w:type="dxa"/>
          </w:tcPr>
          <w:p w14:paraId="59257CCE" w14:textId="77777777" w:rsidR="005759CD" w:rsidRPr="00727EBB" w:rsidRDefault="005759CD" w:rsidP="002F40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0" w:type="dxa"/>
          </w:tcPr>
          <w:p w14:paraId="0E31D5E9" w14:textId="77777777" w:rsidR="005759CD" w:rsidRPr="00727EBB" w:rsidRDefault="005759CD" w:rsidP="0077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60" w:type="dxa"/>
          </w:tcPr>
          <w:p w14:paraId="28E814C7" w14:textId="77777777" w:rsidR="005759CD" w:rsidRPr="00727EBB" w:rsidRDefault="00575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86" w:type="dxa"/>
          </w:tcPr>
          <w:p w14:paraId="6A71D48E" w14:textId="77777777" w:rsidR="005759CD" w:rsidRPr="00727EBB" w:rsidRDefault="00575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3" w:type="dxa"/>
          </w:tcPr>
          <w:p w14:paraId="2BF4499E" w14:textId="77777777" w:rsidR="005759CD" w:rsidRPr="00727EBB" w:rsidRDefault="00575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81CE981" w14:textId="77777777" w:rsidR="002F40E3" w:rsidRPr="00727EBB" w:rsidRDefault="002F40E3">
      <w:pPr>
        <w:rPr>
          <w:lang w:val="lt-LT"/>
        </w:rPr>
      </w:pPr>
    </w:p>
    <w:sectPr w:rsidR="002F40E3" w:rsidRPr="00727EBB" w:rsidSect="002F40E3">
      <w:pgSz w:w="15840" w:h="12240" w:orient="landscape"/>
      <w:pgMar w:top="567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18D"/>
    <w:rsid w:val="002F40E3"/>
    <w:rsid w:val="005759CD"/>
    <w:rsid w:val="00727EBB"/>
    <w:rsid w:val="0077283A"/>
    <w:rsid w:val="0078718D"/>
    <w:rsid w:val="00B30B22"/>
    <w:rsid w:val="00C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6A96"/>
  <w15:docId w15:val="{723FD34D-5754-4F18-8965-34D2F37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1</cp:lastModifiedBy>
  <cp:revision>2</cp:revision>
  <dcterms:created xsi:type="dcterms:W3CDTF">2019-11-23T17:44:00Z</dcterms:created>
  <dcterms:modified xsi:type="dcterms:W3CDTF">2019-11-23T17:44:00Z</dcterms:modified>
</cp:coreProperties>
</file>